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64" w:rsidRDefault="003C6E64" w:rsidP="003C6E64">
      <w:pPr>
        <w:rPr>
          <w:rFonts w:ascii="仿宋_GB2312" w:eastAsia="仿宋_GB2312"/>
          <w:sz w:val="28"/>
          <w:szCs w:val="28"/>
        </w:rPr>
      </w:pPr>
      <w:r w:rsidRPr="00AF36F6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4</w:t>
      </w:r>
      <w:r w:rsidRPr="00AF36F6">
        <w:rPr>
          <w:rFonts w:ascii="仿宋_GB2312" w:eastAsia="仿宋_GB2312" w:hint="eastAsia"/>
          <w:sz w:val="28"/>
          <w:szCs w:val="28"/>
        </w:rPr>
        <w:t>：</w:t>
      </w:r>
    </w:p>
    <w:p w:rsidR="003C6E64" w:rsidRDefault="003C6E64" w:rsidP="003C6E64">
      <w:pPr>
        <w:jc w:val="center"/>
        <w:rPr>
          <w:rFonts w:ascii="宋体" w:eastAsia="宋体" w:hAnsi="宋体" w:cs="宋体"/>
          <w:b/>
          <w:bCs/>
          <w:color w:val="FF0000"/>
          <w:kern w:val="0"/>
          <w:sz w:val="36"/>
          <w:szCs w:val="36"/>
        </w:rPr>
      </w:pPr>
      <w:bookmarkStart w:id="0" w:name="_GoBack"/>
      <w:r w:rsidRPr="00B029B2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广西大学20</w:t>
      </w:r>
      <w:r w:rsidRPr="00B029B2">
        <w:rPr>
          <w:rFonts w:ascii="宋体" w:eastAsia="宋体" w:hAnsi="宋体" w:cs="宋体" w:hint="eastAsia"/>
          <w:b/>
          <w:bCs/>
          <w:color w:val="FF0000"/>
          <w:kern w:val="0"/>
          <w:sz w:val="36"/>
          <w:szCs w:val="36"/>
        </w:rPr>
        <w:t xml:space="preserve"> </w:t>
      </w:r>
      <w:r w:rsidRPr="00B029B2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～20  学年第</w:t>
      </w:r>
      <w:r w:rsidRPr="00B029B2">
        <w:rPr>
          <w:rFonts w:ascii="宋体" w:eastAsia="宋体" w:hAnsi="宋体" w:cs="宋体" w:hint="eastAsia"/>
          <w:b/>
          <w:bCs/>
          <w:color w:val="FF0000"/>
          <w:kern w:val="0"/>
          <w:sz w:val="36"/>
          <w:szCs w:val="36"/>
        </w:rPr>
        <w:t xml:space="preserve">  </w:t>
      </w:r>
      <w:r w:rsidRPr="00B029B2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学期</w:t>
      </w:r>
      <w:r w:rsidRPr="005245F9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高水平运动队员</w:t>
      </w:r>
      <w:r w:rsidRPr="00E36E2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成绩</w:t>
      </w:r>
      <w:r w:rsidRPr="00DC3A41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加分情况审批表</w:t>
      </w:r>
      <w:bookmarkEnd w:id="0"/>
    </w:p>
    <w:p w:rsidR="003C6E64" w:rsidRPr="00795FA6" w:rsidRDefault="003C6E64" w:rsidP="003C6E64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</w:rPr>
      </w:pPr>
      <w:r w:rsidRPr="00795FA6">
        <w:rPr>
          <w:rFonts w:ascii="宋体" w:eastAsia="宋体" w:hAnsi="宋体" w:cs="宋体" w:hint="eastAsia"/>
          <w:color w:val="000000"/>
          <w:kern w:val="0"/>
          <w:sz w:val="22"/>
        </w:rPr>
        <w:t>填报日期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：                                                                                                                          第  页，共  页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82"/>
        <w:gridCol w:w="709"/>
        <w:gridCol w:w="3544"/>
        <w:gridCol w:w="709"/>
        <w:gridCol w:w="1134"/>
        <w:gridCol w:w="1275"/>
        <w:gridCol w:w="426"/>
        <w:gridCol w:w="708"/>
        <w:gridCol w:w="993"/>
        <w:gridCol w:w="2835"/>
        <w:gridCol w:w="850"/>
        <w:gridCol w:w="1276"/>
      </w:tblGrid>
      <w:tr w:rsidR="003C6E64" w:rsidRPr="00B029B2" w:rsidTr="00412448">
        <w:trPr>
          <w:trHeight w:val="772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64" w:rsidRPr="00B029B2" w:rsidRDefault="003C6E64" w:rsidP="00412448">
            <w:pPr>
              <w:widowControl/>
              <w:ind w:firstLine="405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2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根据《广西大学生普通本科生高水平运动队员学籍管理办法（试行）》的要求，经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体育学院</w:t>
            </w:r>
            <w:r w:rsidRPr="00B02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、公示（公示时间为20</w:t>
            </w:r>
            <w:r w:rsidRPr="00B029B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  <w:r w:rsidRPr="00B029B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 </w:t>
            </w:r>
            <w:r w:rsidRPr="007E75D4">
              <w:rPr>
                <w:rFonts w:ascii="宋体" w:eastAsia="宋体" w:hAnsi="宋体" w:cs="宋体" w:hint="eastAsia"/>
                <w:kern w:val="0"/>
                <w:sz w:val="22"/>
              </w:rPr>
              <w:t>年  月  日至20   年   月   日）</w:t>
            </w:r>
            <w:r w:rsidRPr="00B02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，本学期共有</w:t>
            </w:r>
            <w:r w:rsidRPr="00B029B2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 w:rsidRPr="00B02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名同学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，符合加分规定，具体情况如下，</w:t>
            </w:r>
            <w:r w:rsidRPr="00B02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请教务处审批。</w:t>
            </w:r>
          </w:p>
        </w:tc>
      </w:tr>
      <w:tr w:rsidR="003C6E64" w:rsidRPr="00B029B2" w:rsidTr="00412448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64" w:rsidRDefault="003C6E64" w:rsidP="004124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2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</w:t>
            </w:r>
          </w:p>
          <w:p w:rsidR="003C6E64" w:rsidRPr="00B029B2" w:rsidRDefault="003C6E64" w:rsidP="004124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2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64" w:rsidRPr="00B029B2" w:rsidRDefault="003C6E64" w:rsidP="004124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2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64" w:rsidRPr="00B029B2" w:rsidRDefault="003C6E64" w:rsidP="004124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2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64" w:rsidRPr="00B029B2" w:rsidRDefault="003C6E64" w:rsidP="004124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2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64" w:rsidRPr="00B029B2" w:rsidRDefault="003C6E64" w:rsidP="004124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2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64" w:rsidRPr="00B029B2" w:rsidRDefault="003C6E64" w:rsidP="004124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2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64" w:rsidRDefault="003C6E64" w:rsidP="004124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2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</w:t>
            </w:r>
          </w:p>
          <w:p w:rsidR="003C6E64" w:rsidRPr="00B029B2" w:rsidRDefault="003C6E64" w:rsidP="004124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2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64" w:rsidRDefault="003C6E64" w:rsidP="004124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2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训练</w:t>
            </w:r>
          </w:p>
          <w:p w:rsidR="003C6E64" w:rsidRPr="00B029B2" w:rsidRDefault="003C6E64" w:rsidP="004124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2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64" w:rsidRDefault="003C6E64" w:rsidP="004124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2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比赛成</w:t>
            </w:r>
          </w:p>
          <w:p w:rsidR="003C6E64" w:rsidRPr="00B029B2" w:rsidRDefault="003C6E64" w:rsidP="004124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2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绩加分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64" w:rsidRPr="00B029B2" w:rsidRDefault="003C6E64" w:rsidP="004124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运动项目名称及比赛成绩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64" w:rsidRPr="00B029B2" w:rsidRDefault="003C6E64" w:rsidP="004124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合成成绩上限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E64" w:rsidRPr="00B029B2" w:rsidRDefault="003C6E64" w:rsidP="004124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29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3C6E64" w:rsidRPr="00B029B2" w:rsidTr="00412448">
        <w:trPr>
          <w:trHeight w:val="4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6E64" w:rsidRPr="00B029B2" w:rsidTr="00412448">
        <w:trPr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6E64" w:rsidRPr="00B029B2" w:rsidTr="00412448">
        <w:trPr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6E64" w:rsidRPr="00B029B2" w:rsidTr="00412448">
        <w:trPr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6E64" w:rsidRPr="00B029B2" w:rsidTr="00412448">
        <w:trPr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6E64" w:rsidRPr="00B029B2" w:rsidTr="00412448">
        <w:trPr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6E64" w:rsidRPr="00B029B2" w:rsidTr="00412448">
        <w:trPr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6E64" w:rsidRPr="00B029B2" w:rsidTr="00412448">
        <w:trPr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6E64" w:rsidRPr="00B029B2" w:rsidTr="00412448">
        <w:trPr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6E64" w:rsidRPr="00B029B2" w:rsidTr="00412448">
        <w:trPr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6E64" w:rsidRPr="00B029B2" w:rsidTr="00412448">
        <w:trPr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6E64" w:rsidRPr="00B029B2" w:rsidTr="00412448">
        <w:trPr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B029B2" w:rsidRDefault="003C6E64" w:rsidP="004124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6E64" w:rsidRPr="00B029B2" w:rsidTr="00412448">
        <w:trPr>
          <w:trHeight w:val="270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E64" w:rsidRPr="00795FA6" w:rsidRDefault="003C6E64" w:rsidP="00412448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245F9">
              <w:rPr>
                <w:rFonts w:ascii="仿宋_GB2312" w:eastAsia="仿宋_GB2312" w:hint="eastAsia"/>
                <w:szCs w:val="21"/>
              </w:rPr>
              <w:t>注： 1、体育学院</w:t>
            </w:r>
            <w:r>
              <w:rPr>
                <w:rFonts w:ascii="仿宋_GB2312" w:eastAsia="仿宋_GB2312" w:hint="eastAsia"/>
                <w:szCs w:val="21"/>
              </w:rPr>
              <w:t>负责审核、汇总、核对，并经公示后报教务处审批；2、审批后一份由体育学院要建档保存，一份由教务处备案，同时要报送相关学院；3、体育学院根据审批结果按要求填报《</w:t>
            </w:r>
            <w:r w:rsidRPr="00DC3A41">
              <w:rPr>
                <w:rFonts w:ascii="仿宋_GB2312" w:eastAsia="仿宋_GB2312" w:hint="eastAsia"/>
                <w:szCs w:val="21"/>
              </w:rPr>
              <w:t>广西大学高水平运动队员课程成绩加分及认定申请表</w:t>
            </w:r>
            <w:r>
              <w:rPr>
                <w:rFonts w:ascii="仿宋_GB2312" w:eastAsia="仿宋_GB2312" w:hint="eastAsia"/>
                <w:szCs w:val="21"/>
              </w:rPr>
              <w:t>》；4、此表应于每学期结束时向教务处报批。</w:t>
            </w:r>
          </w:p>
        </w:tc>
      </w:tr>
    </w:tbl>
    <w:p w:rsidR="00F927AD" w:rsidRPr="003C6E64" w:rsidRDefault="003C6E64">
      <w:r>
        <w:rPr>
          <w:rFonts w:ascii="仿宋_GB2312" w:eastAsia="仿宋_GB2312" w:hint="eastAsia"/>
          <w:szCs w:val="21"/>
        </w:rPr>
        <w:t>体育学院经办人：                    体育学院分管负责人（学院盖章 ）：                  教务处复核经办人：                 教务处审批负责人（公章）：</w:t>
      </w:r>
    </w:p>
    <w:sectPr w:rsidR="00F927AD" w:rsidRPr="003C6E64" w:rsidSect="003C6E64">
      <w:pgSz w:w="16838" w:h="11906" w:orient="landscape" w:code="9"/>
      <w:pgMar w:top="993" w:right="1134" w:bottom="1418" w:left="993" w:header="851" w:footer="851" w:gutter="0"/>
      <w:cols w:space="425"/>
      <w:docGrid w:type="linesAndChars" w:linePitch="326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64"/>
    <w:rsid w:val="003C6E64"/>
    <w:rsid w:val="00F9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F1142-78E9-4700-BFB4-1E4E7E94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467</Characters>
  <Application>Microsoft Office Word</Application>
  <DocSecurity>0</DocSecurity>
  <Lines>23</Lines>
  <Paragraphs>21</Paragraphs>
  <ScaleCrop>false</ScaleCrop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</dc:creator>
  <cp:keywords/>
  <dc:description/>
  <cp:lastModifiedBy>教务处</cp:lastModifiedBy>
  <cp:revision>1</cp:revision>
  <dcterms:created xsi:type="dcterms:W3CDTF">2017-03-28T02:07:00Z</dcterms:created>
  <dcterms:modified xsi:type="dcterms:W3CDTF">2017-03-28T02:08:00Z</dcterms:modified>
</cp:coreProperties>
</file>